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2FFB5" w14:textId="571BF3F8" w:rsidR="00D64E2B" w:rsidRDefault="005E3634">
      <w:pPr>
        <w:rPr>
          <w:lang w:val="en-US"/>
        </w:rPr>
      </w:pPr>
      <w:bookmarkStart w:id="0" w:name="_Hlk154754837"/>
      <w:bookmarkEnd w:id="0"/>
      <w:r>
        <w:rPr>
          <w:lang w:val="en-US"/>
        </w:rPr>
        <w:t>DATA ANALYST – PORTFOLIO</w:t>
      </w:r>
    </w:p>
    <w:p w14:paraId="5A0E2DEA" w14:textId="4F694BE3" w:rsidR="005E3634" w:rsidRDefault="005E3634">
      <w:pPr>
        <w:rPr>
          <w:lang w:val="en-US"/>
        </w:rPr>
      </w:pPr>
      <w:r>
        <w:rPr>
          <w:lang w:val="en-US"/>
        </w:rPr>
        <w:t xml:space="preserve">Part </w:t>
      </w:r>
      <w:proofErr w:type="gramStart"/>
      <w:r>
        <w:rPr>
          <w:lang w:val="en-US"/>
        </w:rPr>
        <w:t xml:space="preserve">1  </w:t>
      </w:r>
      <w:r w:rsidRPr="005E3634">
        <w:rPr>
          <w:b/>
          <w:bCs/>
          <w:lang w:val="en-US"/>
        </w:rPr>
        <w:t>MYSQL</w:t>
      </w:r>
      <w:proofErr w:type="gramEnd"/>
      <w:r w:rsidRPr="005E3634">
        <w:rPr>
          <w:b/>
          <w:bCs/>
          <w:lang w:val="en-US"/>
        </w:rPr>
        <w:t xml:space="preserve"> server</w:t>
      </w:r>
    </w:p>
    <w:p w14:paraId="794F3FD3" w14:textId="489D3538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Import data</w:t>
      </w:r>
    </w:p>
    <w:p w14:paraId="35CE93EC" w14:textId="281AAA2B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database</w:t>
      </w:r>
    </w:p>
    <w:p w14:paraId="4F4FC993" w14:textId="6D2EA686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queries</w:t>
      </w:r>
    </w:p>
    <w:p w14:paraId="5E712270" w14:textId="317E79E5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Creating report </w:t>
      </w:r>
    </w:p>
    <w:p w14:paraId="24952422" w14:textId="2214C231" w:rsidR="005E3634" w:rsidRDefault="005E3634" w:rsidP="005E3634">
      <w:pPr>
        <w:rPr>
          <w:b/>
          <w:bCs/>
          <w:lang w:val="en-US"/>
        </w:rPr>
      </w:pPr>
      <w:r>
        <w:rPr>
          <w:lang w:val="en-US"/>
        </w:rPr>
        <w:t xml:space="preserve">Part </w:t>
      </w:r>
      <w:proofErr w:type="gramStart"/>
      <w:r>
        <w:rPr>
          <w:lang w:val="en-US"/>
        </w:rPr>
        <w:t xml:space="preserve">2  </w:t>
      </w:r>
      <w:r w:rsidRPr="005E3634">
        <w:rPr>
          <w:b/>
          <w:bCs/>
          <w:lang w:val="en-US"/>
        </w:rPr>
        <w:t>Power</w:t>
      </w:r>
      <w:proofErr w:type="gramEnd"/>
      <w:r w:rsidRPr="005E3634">
        <w:rPr>
          <w:b/>
          <w:bCs/>
          <w:lang w:val="en-US"/>
        </w:rPr>
        <w:t xml:space="preserve"> BI</w:t>
      </w:r>
    </w:p>
    <w:p w14:paraId="4372CDD2" w14:textId="2F3413E6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Connecting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(data so</w:t>
      </w:r>
      <w:r w:rsidR="00750115">
        <w:rPr>
          <w:lang w:val="en-US"/>
        </w:rPr>
        <w:t>u</w:t>
      </w:r>
      <w:r>
        <w:rPr>
          <w:lang w:val="en-US"/>
        </w:rPr>
        <w:t xml:space="preserve">rce here is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server)</w:t>
      </w:r>
    </w:p>
    <w:p w14:paraId="4095909A" w14:textId="61632E52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Data cleaning process (Power </w:t>
      </w:r>
      <w:proofErr w:type="spellStart"/>
      <w:r>
        <w:rPr>
          <w:lang w:val="en-US"/>
        </w:rPr>
        <w:t>querry</w:t>
      </w:r>
      <w:proofErr w:type="spellEnd"/>
      <w:r>
        <w:rPr>
          <w:lang w:val="en-US"/>
        </w:rPr>
        <w:t xml:space="preserve"> tool)</w:t>
      </w:r>
    </w:p>
    <w:p w14:paraId="33644399" w14:textId="51B9F790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processing</w:t>
      </w:r>
    </w:p>
    <w:p w14:paraId="5506DA9E" w14:textId="1C3BE636" w:rsidR="005E3634" w:rsidRDefault="005E3634" w:rsidP="005E36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visualization</w:t>
      </w:r>
    </w:p>
    <w:p w14:paraId="0A21EB04" w14:textId="4AFD7C44" w:rsidR="005E3634" w:rsidRDefault="005E3634" w:rsidP="005E3634">
      <w:pPr>
        <w:rPr>
          <w:lang w:val="en-US"/>
        </w:rPr>
      </w:pPr>
      <w:r>
        <w:rPr>
          <w:lang w:val="en-US"/>
        </w:rPr>
        <w:t>Creating dashboards (we will create 2 dashboards – 1</w:t>
      </w:r>
      <w:r w:rsidRPr="005E3634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best selling</w:t>
      </w:r>
      <w:proofErr w:type="spellEnd"/>
      <w:r>
        <w:rPr>
          <w:lang w:val="en-US"/>
        </w:rPr>
        <w:t xml:space="preserve"> 2</w:t>
      </w:r>
      <w:r w:rsidRPr="005E3634">
        <w:rPr>
          <w:vertAlign w:val="superscript"/>
          <w:lang w:val="en-US"/>
        </w:rPr>
        <w:t>nd</w:t>
      </w:r>
      <w:r>
        <w:rPr>
          <w:lang w:val="en-US"/>
        </w:rPr>
        <w:t xml:space="preserve"> worst selling)</w:t>
      </w:r>
    </w:p>
    <w:p w14:paraId="6815BE16" w14:textId="2B41E025" w:rsidR="005E3634" w:rsidRDefault="003071A4" w:rsidP="005E3634">
      <w:pPr>
        <w:rPr>
          <w:lang w:val="en-US"/>
        </w:rPr>
      </w:pPr>
      <w:r>
        <w:rPr>
          <w:rFonts w:ascii="Segoe UI" w:hAnsi="Segoe UI" w:cs="Segoe UI"/>
          <w:color w:val="161616"/>
          <w:shd w:val="clear" w:color="auto" w:fill="FFFFFF"/>
        </w:rPr>
        <w:t xml:space="preserve">A </w:t>
      </w:r>
      <w:r w:rsidRPr="00F56059">
        <w:rPr>
          <w:rFonts w:ascii="Segoe UI" w:hAnsi="Segoe UI" w:cs="Segoe UI"/>
          <w:b/>
          <w:bCs/>
          <w:color w:val="161616"/>
          <w:highlight w:val="yellow"/>
          <w:u w:val="single"/>
          <w:shd w:val="clear" w:color="auto" w:fill="FFFFFF"/>
        </w:rPr>
        <w:t>Key Performance Indicator (KPI</w:t>
      </w:r>
      <w:r w:rsidRPr="003071A4">
        <w:rPr>
          <w:rFonts w:ascii="Segoe UI" w:hAnsi="Segoe UI" w:cs="Segoe UI"/>
          <w:b/>
          <w:bCs/>
          <w:color w:val="161616"/>
          <w:shd w:val="clear" w:color="auto" w:fill="FFFFFF"/>
        </w:rPr>
        <w:t>)</w:t>
      </w:r>
      <w:r>
        <w:rPr>
          <w:rFonts w:ascii="Segoe UI" w:hAnsi="Segoe UI" w:cs="Segoe UI"/>
          <w:color w:val="161616"/>
          <w:shd w:val="clear" w:color="auto" w:fill="FFFFFF"/>
        </w:rPr>
        <w:t xml:space="preserve"> is a visual cue that communicates the amount of progress made toward a measurable goal</w:t>
      </w:r>
    </w:p>
    <w:p w14:paraId="6349DDB7" w14:textId="33B93CD7" w:rsidR="005E3634" w:rsidRPr="005E3634" w:rsidRDefault="005E3634" w:rsidP="005E3634">
      <w:pPr>
        <w:rPr>
          <w:lang w:val="en-US"/>
        </w:rPr>
      </w:pPr>
      <w:r>
        <w:rPr>
          <w:noProof/>
        </w:rPr>
        <w:drawing>
          <wp:inline distT="0" distB="0" distL="0" distR="0" wp14:anchorId="4F492A7E" wp14:editId="3A3456B6">
            <wp:extent cx="5731510" cy="3223895"/>
            <wp:effectExtent l="0" t="0" r="2540" b="0"/>
            <wp:docPr id="169602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5C61" w14:textId="77777777" w:rsidR="003071A4" w:rsidRPr="003071A4" w:rsidRDefault="003071A4" w:rsidP="003071A4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color w:val="161616"/>
          <w:kern w:val="0"/>
          <w:sz w:val="24"/>
          <w:szCs w:val="24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sz w:val="24"/>
          <w:szCs w:val="24"/>
          <w:lang w:eastAsia="en-IN"/>
          <w14:ligatures w14:val="none"/>
        </w:rPr>
        <w:t>When to use a KPI</w:t>
      </w:r>
    </w:p>
    <w:p w14:paraId="15CCB754" w14:textId="77777777" w:rsidR="003071A4" w:rsidRPr="003071A4" w:rsidRDefault="003071A4" w:rsidP="003071A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KPIs are a great choice:</w:t>
      </w:r>
    </w:p>
    <w:p w14:paraId="69A1CCEF" w14:textId="77777777" w:rsidR="003071A4" w:rsidRPr="003071A4" w:rsidRDefault="003071A4" w:rsidP="003071A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To measure progress. Answers the question, "What am I ahead or behind on?"</w:t>
      </w:r>
    </w:p>
    <w:p w14:paraId="7F3FDF3C" w14:textId="77777777" w:rsidR="003071A4" w:rsidRDefault="003071A4" w:rsidP="003071A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To measure distance to a goal. Answers the question, "How far ahead or behind am I?"</w:t>
      </w:r>
    </w:p>
    <w:p w14:paraId="06EFF38B" w14:textId="77777777" w:rsidR="003071A4" w:rsidRPr="003071A4" w:rsidRDefault="003071A4" w:rsidP="003071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</w:pPr>
    </w:p>
    <w:p w14:paraId="50640F03" w14:textId="77777777" w:rsidR="003071A4" w:rsidRPr="003071A4" w:rsidRDefault="003071A4" w:rsidP="003071A4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color w:val="161616"/>
          <w:kern w:val="0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lang w:eastAsia="en-IN"/>
          <w14:ligatures w14:val="none"/>
        </w:rPr>
        <w:lastRenderedPageBreak/>
        <w:t>KPI requirements</w:t>
      </w:r>
    </w:p>
    <w:p w14:paraId="29A0B6A4" w14:textId="77777777" w:rsidR="003071A4" w:rsidRPr="003071A4" w:rsidRDefault="003071A4" w:rsidP="003071A4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</w:pP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A designer bases a KPI visual on a specific measure. The intention of the KPI is to help you evaluate the current value and status of a metric against a defined target. A KPI visual requires a </w:t>
      </w:r>
      <w:r w:rsidRPr="003071A4">
        <w:rPr>
          <w:rFonts w:ascii="Segoe UI" w:eastAsia="Times New Roman" w:hAnsi="Segoe UI" w:cs="Segoe UI"/>
          <w:i/>
          <w:iCs/>
          <w:color w:val="161616"/>
          <w:kern w:val="0"/>
          <w:sz w:val="20"/>
          <w:szCs w:val="20"/>
          <w:lang w:eastAsia="en-IN"/>
          <w14:ligatures w14:val="none"/>
        </w:rPr>
        <w:t>base</w:t>
      </w: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 measure that evaluates to a value, a </w:t>
      </w:r>
      <w:r w:rsidRPr="003071A4">
        <w:rPr>
          <w:rFonts w:ascii="Segoe UI" w:eastAsia="Times New Roman" w:hAnsi="Segoe UI" w:cs="Segoe UI"/>
          <w:i/>
          <w:iCs/>
          <w:color w:val="161616"/>
          <w:kern w:val="0"/>
          <w:sz w:val="20"/>
          <w:szCs w:val="20"/>
          <w:lang w:eastAsia="en-IN"/>
          <w14:ligatures w14:val="none"/>
        </w:rPr>
        <w:t>target</w:t>
      </w: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 measure or value, and a </w:t>
      </w:r>
      <w:r w:rsidRPr="003071A4">
        <w:rPr>
          <w:rFonts w:ascii="Segoe UI" w:eastAsia="Times New Roman" w:hAnsi="Segoe UI" w:cs="Segoe UI"/>
          <w:i/>
          <w:iCs/>
          <w:color w:val="161616"/>
          <w:kern w:val="0"/>
          <w:sz w:val="20"/>
          <w:szCs w:val="20"/>
          <w:lang w:eastAsia="en-IN"/>
          <w14:ligatures w14:val="none"/>
        </w:rPr>
        <w:t>threshold</w:t>
      </w: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 or </w:t>
      </w:r>
      <w:r w:rsidRPr="003071A4">
        <w:rPr>
          <w:rFonts w:ascii="Segoe UI" w:eastAsia="Times New Roman" w:hAnsi="Segoe UI" w:cs="Segoe UI"/>
          <w:i/>
          <w:iCs/>
          <w:color w:val="161616"/>
          <w:kern w:val="0"/>
          <w:sz w:val="20"/>
          <w:szCs w:val="20"/>
          <w:lang w:eastAsia="en-IN"/>
          <w14:ligatures w14:val="none"/>
        </w:rPr>
        <w:t>goal</w:t>
      </w:r>
      <w:r w:rsidRPr="003071A4">
        <w:rPr>
          <w:rFonts w:ascii="Segoe UI" w:eastAsia="Times New Roman" w:hAnsi="Segoe UI" w:cs="Segoe UI"/>
          <w:color w:val="161616"/>
          <w:kern w:val="0"/>
          <w:sz w:val="20"/>
          <w:szCs w:val="20"/>
          <w:lang w:eastAsia="en-IN"/>
          <w14:ligatures w14:val="none"/>
        </w:rPr>
        <w:t>.</w:t>
      </w:r>
    </w:p>
    <w:p w14:paraId="0CB143D9" w14:textId="77777777" w:rsidR="003071A4" w:rsidRDefault="003071A4">
      <w:pPr>
        <w:rPr>
          <w:sz w:val="18"/>
          <w:szCs w:val="18"/>
          <w:lang w:val="en-US"/>
        </w:rPr>
      </w:pPr>
    </w:p>
    <w:p w14:paraId="45042DBF" w14:textId="770EC53A" w:rsidR="003071A4" w:rsidRPr="003071A4" w:rsidRDefault="003071A4">
      <w:pPr>
        <w:rPr>
          <w:b/>
          <w:bCs/>
          <w:lang w:val="en-US"/>
        </w:rPr>
      </w:pPr>
      <w:r w:rsidRPr="003071A4">
        <w:rPr>
          <w:b/>
          <w:bCs/>
          <w:lang w:val="en-US"/>
        </w:rPr>
        <w:t>CHARTS REQUIREMENT -</w:t>
      </w:r>
    </w:p>
    <w:p w14:paraId="7C0F708C" w14:textId="77777777" w:rsidR="003071A4" w:rsidRDefault="003071A4">
      <w:pPr>
        <w:rPr>
          <w:lang w:val="en-US"/>
        </w:rPr>
      </w:pPr>
    </w:p>
    <w:p w14:paraId="5CFFF302" w14:textId="4906D952" w:rsidR="003071A4" w:rsidRDefault="003071A4">
      <w:pPr>
        <w:rPr>
          <w:lang w:val="en-US"/>
        </w:rPr>
      </w:pPr>
      <w:r w:rsidRPr="003071A4">
        <w:rPr>
          <w:noProof/>
          <w:lang w:val="en-US"/>
        </w:rPr>
        <w:drawing>
          <wp:inline distT="0" distB="0" distL="0" distR="0" wp14:anchorId="26CC0059" wp14:editId="0539B826">
            <wp:extent cx="5731510" cy="3223895"/>
            <wp:effectExtent l="0" t="0" r="2540" b="0"/>
            <wp:docPr id="41906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615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B687" w14:textId="3277A1DD" w:rsidR="008E6E05" w:rsidRDefault="008E6E05">
      <w:pPr>
        <w:rPr>
          <w:lang w:val="en-US"/>
        </w:rPr>
      </w:pPr>
      <w:r w:rsidRPr="008E6E05">
        <w:rPr>
          <w:noProof/>
          <w:lang w:val="en-US"/>
        </w:rPr>
        <w:drawing>
          <wp:inline distT="0" distB="0" distL="0" distR="0" wp14:anchorId="3289641E" wp14:editId="040DD511">
            <wp:extent cx="5731510" cy="3223895"/>
            <wp:effectExtent l="0" t="0" r="2540" b="0"/>
            <wp:docPr id="204446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67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1550" w14:textId="36A032EB" w:rsidR="008E6E05" w:rsidRDefault="008E6E05">
      <w:pPr>
        <w:rPr>
          <w:lang w:val="en-US"/>
        </w:rPr>
      </w:pPr>
      <w:r w:rsidRPr="008E6E05">
        <w:rPr>
          <w:noProof/>
          <w:lang w:val="en-US"/>
        </w:rPr>
        <w:lastRenderedPageBreak/>
        <w:drawing>
          <wp:inline distT="0" distB="0" distL="0" distR="0" wp14:anchorId="3ACE348B" wp14:editId="56FD3A3D">
            <wp:extent cx="5731510" cy="3579495"/>
            <wp:effectExtent l="0" t="0" r="2540" b="1905"/>
            <wp:docPr id="107062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27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3D7E" w14:textId="77777777" w:rsidR="00111CF5" w:rsidRPr="00111CF5" w:rsidRDefault="00111CF5" w:rsidP="00111CF5">
      <w:pPr>
        <w:rPr>
          <w:lang w:val="en-US"/>
        </w:rPr>
      </w:pPr>
    </w:p>
    <w:p w14:paraId="73E93910" w14:textId="376F56C6" w:rsidR="00111CF5" w:rsidRPr="00F56059" w:rsidRDefault="00F56059" w:rsidP="00111CF5">
      <w:pPr>
        <w:rPr>
          <w:sz w:val="48"/>
          <w:szCs w:val="48"/>
          <w:u w:val="single"/>
          <w:lang w:val="en-US"/>
        </w:rPr>
      </w:pPr>
      <w:r w:rsidRPr="00F56059">
        <w:rPr>
          <w:sz w:val="32"/>
          <w:szCs w:val="32"/>
          <w:lang w:val="en-US"/>
        </w:rPr>
        <w:t xml:space="preserve">                         </w:t>
      </w:r>
      <w:r>
        <w:rPr>
          <w:sz w:val="32"/>
          <w:szCs w:val="32"/>
          <w:lang w:val="en-US"/>
        </w:rPr>
        <w:t xml:space="preserve">      </w:t>
      </w:r>
      <w:r w:rsidRPr="00F56059">
        <w:rPr>
          <w:sz w:val="32"/>
          <w:szCs w:val="32"/>
          <w:lang w:val="en-US"/>
        </w:rPr>
        <w:t xml:space="preserve"> </w:t>
      </w:r>
      <w:r w:rsidRPr="00F56059">
        <w:rPr>
          <w:sz w:val="32"/>
          <w:szCs w:val="32"/>
          <w:highlight w:val="yellow"/>
          <w:lang w:val="en-US"/>
        </w:rPr>
        <w:t xml:space="preserve">KPI </w:t>
      </w:r>
      <w:r>
        <w:rPr>
          <w:sz w:val="32"/>
          <w:szCs w:val="32"/>
          <w:highlight w:val="yellow"/>
          <w:lang w:val="en-US"/>
        </w:rPr>
        <w:t xml:space="preserve">(key performance </w:t>
      </w:r>
      <w:proofErr w:type="gramStart"/>
      <w:r>
        <w:rPr>
          <w:sz w:val="32"/>
          <w:szCs w:val="32"/>
          <w:highlight w:val="yellow"/>
          <w:lang w:val="en-US"/>
        </w:rPr>
        <w:t>indicator)</w:t>
      </w:r>
      <w:r w:rsidRPr="00F56059">
        <w:rPr>
          <w:sz w:val="32"/>
          <w:szCs w:val="32"/>
          <w:highlight w:val="yellow"/>
          <w:lang w:val="en-US"/>
        </w:rPr>
        <w:t>USED</w:t>
      </w:r>
      <w:proofErr w:type="gramEnd"/>
    </w:p>
    <w:p w14:paraId="7007E544" w14:textId="65FD6C6A" w:rsidR="00111CF5" w:rsidRDefault="00111CF5" w:rsidP="00111CF5">
      <w:pPr>
        <w:tabs>
          <w:tab w:val="left" w:pos="2880"/>
        </w:tabs>
        <w:rPr>
          <w:lang w:val="en-US"/>
        </w:rPr>
      </w:pPr>
      <w:r>
        <w:rPr>
          <w:lang w:val="en-US"/>
        </w:rPr>
        <w:tab/>
        <w:t>QUERRIES USED ARE-</w:t>
      </w:r>
      <w:r w:rsidR="00F56059">
        <w:rPr>
          <w:lang w:val="en-US"/>
        </w:rPr>
        <w:t xml:space="preserve">  </w:t>
      </w:r>
    </w:p>
    <w:p w14:paraId="4B8FB227" w14:textId="138FDEDA" w:rsidR="00111CF5" w:rsidRDefault="00111CF5" w:rsidP="00111CF5">
      <w:pPr>
        <w:tabs>
          <w:tab w:val="left" w:pos="2880"/>
        </w:tabs>
        <w:rPr>
          <w:lang w:val="en-US"/>
        </w:rPr>
      </w:pPr>
      <w:proofErr w:type="gramStart"/>
      <w:r>
        <w:rPr>
          <w:lang w:val="en-US"/>
        </w:rPr>
        <w:t>1 .</w:t>
      </w:r>
      <w:proofErr w:type="gramEnd"/>
      <w:r>
        <w:rPr>
          <w:lang w:val="en-US"/>
        </w:rPr>
        <w:t xml:space="preserve"> for TOTAL REVENUE </w:t>
      </w:r>
      <w:r w:rsidR="0085795D">
        <w:rPr>
          <w:lang w:val="en-US"/>
        </w:rPr>
        <w:t>–</w:t>
      </w:r>
      <w:r>
        <w:rPr>
          <w:lang w:val="en-US"/>
        </w:rPr>
        <w:t xml:space="preserve"> </w:t>
      </w:r>
      <w:r w:rsidR="0085795D">
        <w:rPr>
          <w:lang w:val="en-US"/>
        </w:rPr>
        <w:t>the total Sum Is total revenue</w:t>
      </w:r>
    </w:p>
    <w:p w14:paraId="5C8F4019" w14:textId="6A166811" w:rsidR="00F4385C" w:rsidRDefault="00F4385C" w:rsidP="00111CF5">
      <w:pPr>
        <w:tabs>
          <w:tab w:val="left" w:pos="2880"/>
        </w:tabs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29C9C2DD" w14:textId="3BCC21A2" w:rsidR="00F4385C" w:rsidRDefault="00F4385C" w:rsidP="00111CF5">
      <w:pPr>
        <w:tabs>
          <w:tab w:val="left" w:pos="2880"/>
        </w:tabs>
        <w:rPr>
          <w:lang w:val="en-US"/>
        </w:rPr>
      </w:pPr>
      <w:r w:rsidRPr="00F4385C">
        <w:rPr>
          <w:noProof/>
          <w:lang w:val="en-US"/>
        </w:rPr>
        <w:drawing>
          <wp:inline distT="0" distB="0" distL="0" distR="0" wp14:anchorId="213313E1" wp14:editId="3F8E51EA">
            <wp:extent cx="2152761" cy="1244664"/>
            <wp:effectExtent l="0" t="0" r="0" b="0"/>
            <wp:docPr id="30477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76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D80" w14:textId="77777777" w:rsidR="00F4385C" w:rsidRDefault="00F4385C" w:rsidP="00111CF5">
      <w:pPr>
        <w:tabs>
          <w:tab w:val="left" w:pos="2880"/>
        </w:tabs>
        <w:rPr>
          <w:lang w:val="en-US"/>
        </w:rPr>
      </w:pPr>
    </w:p>
    <w:p w14:paraId="00BFE31E" w14:textId="5B9DD23A" w:rsidR="0029483D" w:rsidRDefault="00F4385C" w:rsidP="0029483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2. AVERAGE ORDER VALUE </w:t>
      </w:r>
      <w:r w:rsidR="0029483D">
        <w:rPr>
          <w:lang w:val="en-US"/>
        </w:rPr>
        <w:t xml:space="preserve">– </w:t>
      </w:r>
    </w:p>
    <w:p w14:paraId="728ACD49" w14:textId="77777777" w:rsidR="0029483D" w:rsidRDefault="0029483D" w:rsidP="002948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6763120" w14:textId="5C78AC98" w:rsidR="00F4385C" w:rsidRDefault="0029483D" w:rsidP="0029483D">
      <w:pPr>
        <w:tabs>
          <w:tab w:val="left" w:pos="2880"/>
        </w:tabs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Avg_order_Value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4678548C" w14:textId="4591F290" w:rsidR="0029483D" w:rsidRDefault="0029483D" w:rsidP="0029483D">
      <w:pPr>
        <w:tabs>
          <w:tab w:val="left" w:pos="2880"/>
        </w:tabs>
        <w:rPr>
          <w:lang w:val="en-US"/>
        </w:rPr>
      </w:pPr>
      <w:r w:rsidRPr="0029483D">
        <w:rPr>
          <w:noProof/>
          <w:lang w:val="en-US"/>
        </w:rPr>
        <w:drawing>
          <wp:inline distT="0" distB="0" distL="0" distR="0" wp14:anchorId="0B1351DC" wp14:editId="7F382CB3">
            <wp:extent cx="1606633" cy="844593"/>
            <wp:effectExtent l="0" t="0" r="0" b="0"/>
            <wp:docPr id="51352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24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DBC3" w14:textId="77777777" w:rsidR="0029483D" w:rsidRDefault="0029483D" w:rsidP="0029483D">
      <w:pPr>
        <w:tabs>
          <w:tab w:val="left" w:pos="2880"/>
        </w:tabs>
        <w:rPr>
          <w:lang w:val="en-US"/>
        </w:rPr>
      </w:pPr>
    </w:p>
    <w:p w14:paraId="11871B68" w14:textId="79887949" w:rsidR="0029483D" w:rsidRDefault="0029483D" w:rsidP="0029483D">
      <w:pPr>
        <w:tabs>
          <w:tab w:val="left" w:pos="2880"/>
        </w:tabs>
        <w:rPr>
          <w:lang w:val="en-US"/>
        </w:rPr>
      </w:pPr>
      <w:r>
        <w:rPr>
          <w:lang w:val="en-US"/>
        </w:rPr>
        <w:t>3. TOTAL PIZZA SOLD – sum of all quantities</w:t>
      </w:r>
    </w:p>
    <w:p w14:paraId="6E033C69" w14:textId="1A4AA9B1" w:rsidR="0029483D" w:rsidRDefault="0029483D" w:rsidP="0029483D">
      <w:pPr>
        <w:tabs>
          <w:tab w:val="left" w:pos="2880"/>
        </w:tabs>
        <w:rPr>
          <w:lang w:val="en-US"/>
        </w:rPr>
      </w:pPr>
      <w:r w:rsidRPr="0029483D">
        <w:rPr>
          <w:noProof/>
          <w:lang w:val="en-US"/>
        </w:rPr>
        <w:drawing>
          <wp:inline distT="0" distB="0" distL="0" distR="0" wp14:anchorId="3D5CAB97" wp14:editId="272F93DA">
            <wp:extent cx="2095608" cy="1149409"/>
            <wp:effectExtent l="0" t="0" r="0" b="0"/>
            <wp:docPr id="196145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0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E42C" w14:textId="77777777" w:rsidR="00C902E0" w:rsidRDefault="0029483D" w:rsidP="0029483D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4. Total ORDER </w:t>
      </w:r>
      <w:r w:rsidR="00C902E0">
        <w:rPr>
          <w:lang w:val="en-US"/>
        </w:rPr>
        <w:t>– total orders</w:t>
      </w:r>
    </w:p>
    <w:p w14:paraId="008AEDEB" w14:textId="77777777" w:rsidR="00C902E0" w:rsidRDefault="00C902E0" w:rsidP="0029483D">
      <w:pPr>
        <w:tabs>
          <w:tab w:val="left" w:pos="2880"/>
        </w:tabs>
        <w:rPr>
          <w:lang w:val="en-US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 w:rsidR="0029483D">
        <w:rPr>
          <w:lang w:val="en-US"/>
        </w:rPr>
        <w:t xml:space="preserve"> </w:t>
      </w:r>
    </w:p>
    <w:p w14:paraId="461A49A8" w14:textId="0E76D9B7" w:rsidR="0029483D" w:rsidRDefault="00C902E0" w:rsidP="0029483D">
      <w:pPr>
        <w:tabs>
          <w:tab w:val="left" w:pos="2880"/>
        </w:tabs>
        <w:rPr>
          <w:lang w:val="en-US"/>
        </w:rPr>
      </w:pPr>
      <w:r w:rsidRPr="00C902E0">
        <w:rPr>
          <w:noProof/>
          <w:lang w:val="en-US"/>
        </w:rPr>
        <w:drawing>
          <wp:inline distT="0" distB="0" distL="0" distR="0" wp14:anchorId="5B004E52" wp14:editId="35C9816C">
            <wp:extent cx="2552831" cy="1409772"/>
            <wp:effectExtent l="0" t="0" r="0" b="0"/>
            <wp:docPr id="69045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50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B3FE" w14:textId="6FBC434A" w:rsidR="00E47372" w:rsidRDefault="00E47372" w:rsidP="0029483D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5. </w:t>
      </w:r>
      <w:r w:rsidRPr="00E47372">
        <w:t>AVERAGE PIZZAS PER ORDER</w:t>
      </w:r>
      <w:r>
        <w:t xml:space="preserve"> - </w:t>
      </w:r>
    </w:p>
    <w:p w14:paraId="5FD90EDE" w14:textId="77777777" w:rsidR="00E47372" w:rsidRDefault="00E47372" w:rsidP="00E473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DECIMAL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166B4D4" w14:textId="251C4E57" w:rsidR="00E47372" w:rsidRDefault="00E47372" w:rsidP="00E47372">
      <w:pPr>
        <w:tabs>
          <w:tab w:val="left" w:pos="2880"/>
        </w:tabs>
        <w:rPr>
          <w:rFonts w:ascii="Consolas" w:hAnsi="Consolas" w:cs="Consolas"/>
          <w:color w:val="000000"/>
          <w:kern w:val="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DECIMAL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Average_pizza_per_order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6EE58600" w14:textId="77777777" w:rsidR="0042019F" w:rsidRDefault="00E47372" w:rsidP="00E47372">
      <w:pPr>
        <w:tabs>
          <w:tab w:val="left" w:pos="2880"/>
        </w:tabs>
        <w:rPr>
          <w:lang w:val="en-US"/>
        </w:rPr>
      </w:pPr>
      <w:r w:rsidRPr="00E47372">
        <w:rPr>
          <w:noProof/>
          <w:lang w:val="en-US"/>
        </w:rPr>
        <w:drawing>
          <wp:inline distT="0" distB="0" distL="0" distR="0" wp14:anchorId="7FE04D85" wp14:editId="5B0AD60F">
            <wp:extent cx="2406774" cy="1244664"/>
            <wp:effectExtent l="0" t="0" r="0" b="0"/>
            <wp:docPr id="122081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170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A255" w14:textId="0E83BC8F" w:rsidR="0042019F" w:rsidRDefault="00E47372" w:rsidP="00E47372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(here cast function is used as CAST (X AS </w:t>
      </w:r>
      <w:proofErr w:type="gramStart"/>
      <w:r>
        <w:rPr>
          <w:lang w:val="en-US"/>
        </w:rPr>
        <w:t>DECIMAL(</w:t>
      </w:r>
      <w:proofErr w:type="gramEnd"/>
      <w:r>
        <w:rPr>
          <w:lang w:val="en-US"/>
        </w:rPr>
        <w:t xml:space="preserve">10,2) means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10 decimals places but only 2 will be shown as output </w:t>
      </w:r>
      <w:r w:rsidR="0042019F">
        <w:rPr>
          <w:lang w:val="en-US"/>
        </w:rPr>
        <w:t>Here if we cast whole then final output will be in 2 decimals)</w:t>
      </w:r>
    </w:p>
    <w:p w14:paraId="4D4A2A58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16A73C36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0DCD14B6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1228593B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15AE2D28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6A041D74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5E3164B9" w14:textId="77777777" w:rsidR="006C0937" w:rsidRDefault="006C0937" w:rsidP="00E47372">
      <w:pPr>
        <w:tabs>
          <w:tab w:val="left" w:pos="2880"/>
        </w:tabs>
        <w:rPr>
          <w:lang w:val="en-US"/>
        </w:rPr>
      </w:pPr>
    </w:p>
    <w:p w14:paraId="765F693A" w14:textId="6F48DCDF" w:rsidR="006C0937" w:rsidRPr="006C0937" w:rsidRDefault="006C0937" w:rsidP="00E47372">
      <w:pPr>
        <w:tabs>
          <w:tab w:val="left" w:pos="2880"/>
        </w:tabs>
        <w:rPr>
          <w:b/>
          <w:bCs/>
          <w:lang w:val="en-US"/>
        </w:rPr>
      </w:pPr>
      <w:r w:rsidRPr="006C0937">
        <w:rPr>
          <w:b/>
          <w:bCs/>
          <w:lang w:val="en-US"/>
        </w:rPr>
        <w:t xml:space="preserve">                               CHART REQUIREMENTS           </w:t>
      </w:r>
    </w:p>
    <w:p w14:paraId="54098A93" w14:textId="62340416" w:rsidR="006C0937" w:rsidRDefault="00753671" w:rsidP="00E47372">
      <w:pPr>
        <w:tabs>
          <w:tab w:val="left" w:pos="2880"/>
        </w:tabs>
        <w:rPr>
          <w:lang w:val="en-US"/>
        </w:rPr>
      </w:pPr>
      <w:r>
        <w:rPr>
          <w:lang w:val="en-US"/>
        </w:rPr>
        <w:t>1.</w:t>
      </w:r>
      <w:r w:rsidR="006C0937">
        <w:rPr>
          <w:lang w:val="en-US"/>
        </w:rPr>
        <w:t xml:space="preserve">  DAILY TRENDS FOR TOTAL ORDER </w:t>
      </w:r>
      <w:proofErr w:type="gramStart"/>
      <w:r w:rsidR="006C0937">
        <w:rPr>
          <w:lang w:val="en-US"/>
        </w:rPr>
        <w:t>–  all</w:t>
      </w:r>
      <w:proofErr w:type="gramEnd"/>
      <w:r w:rsidR="006C0937">
        <w:rPr>
          <w:lang w:val="en-US"/>
        </w:rPr>
        <w:t xml:space="preserve"> orders placed on all week days</w:t>
      </w:r>
    </w:p>
    <w:p w14:paraId="0DC8FA41" w14:textId="77777777" w:rsidR="00B932C7" w:rsidRDefault="00B932C7" w:rsidP="00B932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DW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723559DD" w14:textId="77777777" w:rsidR="00B932C7" w:rsidRDefault="00B932C7" w:rsidP="00B932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799D9DC9" w14:textId="03C573B7" w:rsidR="00B932C7" w:rsidRDefault="00B932C7" w:rsidP="00B932C7">
      <w:pPr>
        <w:tabs>
          <w:tab w:val="left" w:pos="2880"/>
        </w:tabs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DW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31F8B1F" w14:textId="77777777" w:rsidR="00B932C7" w:rsidRDefault="00B932C7" w:rsidP="00B932C7">
      <w:pPr>
        <w:tabs>
          <w:tab w:val="left" w:pos="2880"/>
        </w:tabs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NOTE – whenever u </w:t>
      </w:r>
      <w:proofErr w:type="gramStart"/>
      <w:r>
        <w:rPr>
          <w:rFonts w:ascii="Consolas" w:hAnsi="Consolas" w:cs="Consolas"/>
          <w:color w:val="808080"/>
          <w:kern w:val="0"/>
          <w:sz w:val="19"/>
          <w:szCs w:val="19"/>
        </w:rPr>
        <w:t>are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 bringing column and using with aggregate You have to use GROUP BY clause always so it will be grouping </w:t>
      </w:r>
    </w:p>
    <w:p w14:paraId="74CF37A1" w14:textId="77777777" w:rsidR="00B932C7" w:rsidRDefault="00B932C7" w:rsidP="00B932C7">
      <w:pPr>
        <w:tabs>
          <w:tab w:val="left" w:pos="2880"/>
        </w:tabs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GROUP BY ‘CATEGORICAL FIELD’</w:t>
      </w:r>
    </w:p>
    <w:p w14:paraId="2571645B" w14:textId="1B7F4D3F" w:rsidR="00B932C7" w:rsidRDefault="00B932C7" w:rsidP="00B932C7">
      <w:pPr>
        <w:tabs>
          <w:tab w:val="left" w:pos="2880"/>
        </w:tabs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DATE Name function is used here </w:t>
      </w:r>
    </w:p>
    <w:p w14:paraId="0243FCA5" w14:textId="115309EA" w:rsidR="00B932C7" w:rsidRDefault="00B932C7" w:rsidP="00B932C7">
      <w:pPr>
        <w:tabs>
          <w:tab w:val="left" w:pos="2880"/>
        </w:tabs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Above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</w:rPr>
        <w:t>querry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 DW is used to retrieve name of week</w:t>
      </w:r>
    </w:p>
    <w:p w14:paraId="33E10F45" w14:textId="008DA992" w:rsidR="00B932C7" w:rsidRDefault="00B932C7" w:rsidP="00B932C7">
      <w:pPr>
        <w:tabs>
          <w:tab w:val="left" w:pos="2880"/>
        </w:tabs>
        <w:rPr>
          <w:lang w:val="en-US"/>
        </w:rPr>
      </w:pPr>
      <w:r w:rsidRPr="00B932C7">
        <w:rPr>
          <w:noProof/>
          <w:lang w:val="en-US"/>
        </w:rPr>
        <w:drawing>
          <wp:inline distT="0" distB="0" distL="0" distR="0" wp14:anchorId="66BDE8DE" wp14:editId="1E9B6990">
            <wp:extent cx="2806844" cy="2235315"/>
            <wp:effectExtent l="0" t="0" r="0" b="0"/>
            <wp:docPr id="82975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502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7ACD" w14:textId="35B394E4" w:rsidR="00753671" w:rsidRDefault="00753671" w:rsidP="00B932C7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2. MONTLY TREND OF TOTAL ORDERS </w:t>
      </w:r>
      <w:proofErr w:type="gramStart"/>
      <w:r>
        <w:rPr>
          <w:lang w:val="en-US"/>
        </w:rPr>
        <w:t>-</w:t>
      </w:r>
      <w:r w:rsidR="00B10808">
        <w:rPr>
          <w:lang w:val="en-US"/>
        </w:rPr>
        <w:t xml:space="preserve">  DATENAME</w:t>
      </w:r>
      <w:proofErr w:type="gramEnd"/>
      <w:r w:rsidR="00B10808">
        <w:rPr>
          <w:lang w:val="en-US"/>
        </w:rPr>
        <w:t xml:space="preserve"> function will be used , parameter1 will be MONTH, for which month so parameter2 </w:t>
      </w:r>
      <w:proofErr w:type="spellStart"/>
      <w:r w:rsidR="00B10808">
        <w:rPr>
          <w:lang w:val="en-US"/>
        </w:rPr>
        <w:t>order_date</w:t>
      </w:r>
      <w:proofErr w:type="spellEnd"/>
    </w:p>
    <w:p w14:paraId="2508C79E" w14:textId="569AD66E" w:rsidR="00B10808" w:rsidRPr="006125CE" w:rsidRDefault="00B10808" w:rsidP="00B10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="00350A60">
        <w:rPr>
          <w:rFonts w:ascii="Consolas" w:hAnsi="Consolas" w:cs="Consolas"/>
          <w:color w:val="808080"/>
          <w:kern w:val="0"/>
          <w:sz w:val="19"/>
          <w:szCs w:val="19"/>
        </w:rPr>
        <w:t xml:space="preserve"> </w:t>
      </w:r>
      <w:r w:rsidR="00350A60" w:rsidRPr="006125CE">
        <w:rPr>
          <w:rFonts w:ascii="Consolas" w:hAnsi="Consolas" w:cs="Consolas"/>
          <w:kern w:val="0"/>
          <w:sz w:val="19"/>
          <w:szCs w:val="19"/>
        </w:rPr>
        <w:t xml:space="preserve">AS </w:t>
      </w:r>
      <w:proofErr w:type="spellStart"/>
      <w:r w:rsidR="00350A60" w:rsidRPr="006125CE">
        <w:rPr>
          <w:rFonts w:ascii="Consolas" w:hAnsi="Consolas" w:cs="Consolas"/>
          <w:kern w:val="0"/>
          <w:sz w:val="19"/>
          <w:szCs w:val="19"/>
        </w:rPr>
        <w:t>Total_Orders</w:t>
      </w:r>
      <w:proofErr w:type="spellEnd"/>
      <w:r w:rsidR="00350A60" w:rsidRPr="006125CE">
        <w:rPr>
          <w:rFonts w:ascii="Consolas" w:hAnsi="Consolas" w:cs="Consolas"/>
          <w:kern w:val="0"/>
          <w:sz w:val="19"/>
          <w:szCs w:val="19"/>
        </w:rPr>
        <w:t xml:space="preserve"> </w:t>
      </w:r>
    </w:p>
    <w:p w14:paraId="5CDEC7B5" w14:textId="7CF56F67" w:rsidR="00B10808" w:rsidRDefault="00B10808" w:rsidP="00B10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</w:t>
      </w:r>
      <w:r w:rsidR="00350A60">
        <w:rPr>
          <w:rFonts w:ascii="Consolas" w:hAnsi="Consolas" w:cs="Consolas"/>
          <w:color w:val="0000FF"/>
          <w:kern w:val="0"/>
          <w:sz w:val="19"/>
          <w:szCs w:val="19"/>
        </w:rPr>
        <w:t xml:space="preserve">OM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69A06200" w14:textId="77777777" w:rsidR="00B10808" w:rsidRDefault="00B10808" w:rsidP="00B10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0F8C647" w14:textId="645C32AB" w:rsidR="00B10808" w:rsidRDefault="006125CE" w:rsidP="00B108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B10808">
        <w:rPr>
          <w:noProof/>
          <w:lang w:val="en-US"/>
        </w:rPr>
        <w:lastRenderedPageBreak/>
        <w:drawing>
          <wp:inline distT="0" distB="0" distL="0" distR="0" wp14:anchorId="4010A742" wp14:editId="59ED6059">
            <wp:extent cx="3181514" cy="2711589"/>
            <wp:effectExtent l="0" t="0" r="0" b="0"/>
            <wp:docPr id="34500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6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818A" w14:textId="47E3A9CA" w:rsidR="00B10808" w:rsidRDefault="00B10808" w:rsidP="00B932C7">
      <w:pPr>
        <w:tabs>
          <w:tab w:val="left" w:pos="2880"/>
        </w:tabs>
        <w:rPr>
          <w:lang w:val="en-US"/>
        </w:rPr>
      </w:pPr>
    </w:p>
    <w:p w14:paraId="1E50FBC4" w14:textId="23899965" w:rsidR="00B10808" w:rsidRDefault="00350A60" w:rsidP="00B932C7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To know which month has high we can order </w:t>
      </w:r>
      <w:proofErr w:type="spellStart"/>
      <w:r>
        <w:rPr>
          <w:lang w:val="en-US"/>
        </w:rPr>
        <w:t>Total_Orders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decending</w:t>
      </w:r>
      <w:proofErr w:type="spellEnd"/>
      <w:r>
        <w:rPr>
          <w:lang w:val="en-US"/>
        </w:rPr>
        <w:t xml:space="preserve"> order</w:t>
      </w:r>
    </w:p>
    <w:p w14:paraId="6170DEAE" w14:textId="77777777" w:rsidR="006125CE" w:rsidRPr="006125CE" w:rsidRDefault="006125CE" w:rsidP="006125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Month_Name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 xml:space="preserve">) </w:t>
      </w:r>
      <w:r w:rsidRPr="006125CE">
        <w:rPr>
          <w:rFonts w:ascii="Consolas" w:hAnsi="Consolas" w:cs="Consolas"/>
          <w:kern w:val="0"/>
          <w:sz w:val="19"/>
          <w:szCs w:val="19"/>
        </w:rPr>
        <w:t xml:space="preserve">AS </w:t>
      </w:r>
      <w:proofErr w:type="spellStart"/>
      <w:r w:rsidRPr="006125CE">
        <w:rPr>
          <w:rFonts w:ascii="Consolas" w:hAnsi="Consolas" w:cs="Consolas"/>
          <w:kern w:val="0"/>
          <w:sz w:val="19"/>
          <w:szCs w:val="19"/>
        </w:rPr>
        <w:t>Total_Orders</w:t>
      </w:r>
      <w:proofErr w:type="spellEnd"/>
      <w:r w:rsidRPr="006125CE">
        <w:rPr>
          <w:rFonts w:ascii="Consolas" w:hAnsi="Consolas" w:cs="Consolas"/>
          <w:kern w:val="0"/>
          <w:sz w:val="19"/>
          <w:szCs w:val="19"/>
        </w:rPr>
        <w:t xml:space="preserve"> </w:t>
      </w:r>
    </w:p>
    <w:p w14:paraId="421BB475" w14:textId="77777777" w:rsidR="006125CE" w:rsidRDefault="006125CE" w:rsidP="006125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FROM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3BE6D5B4" w14:textId="77777777" w:rsidR="006125CE" w:rsidRDefault="006125CE" w:rsidP="006125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1A13522" w14:textId="77777777" w:rsidR="006125CE" w:rsidRPr="006125CE" w:rsidRDefault="006125CE" w:rsidP="006125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 w:rsidRPr="006125CE">
        <w:rPr>
          <w:rFonts w:ascii="Consolas" w:hAnsi="Consolas" w:cs="Consolas"/>
          <w:kern w:val="0"/>
          <w:sz w:val="19"/>
          <w:szCs w:val="19"/>
        </w:rPr>
        <w:t>ORDer</w:t>
      </w:r>
      <w:proofErr w:type="spellEnd"/>
      <w:r w:rsidRPr="006125CE">
        <w:rPr>
          <w:rFonts w:ascii="Consolas" w:hAnsi="Consolas" w:cs="Consolas"/>
          <w:kern w:val="0"/>
          <w:sz w:val="19"/>
          <w:szCs w:val="19"/>
        </w:rPr>
        <w:t xml:space="preserve"> BY </w:t>
      </w:r>
      <w:proofErr w:type="spellStart"/>
      <w:r w:rsidRPr="006125CE">
        <w:rPr>
          <w:rFonts w:ascii="Consolas" w:hAnsi="Consolas" w:cs="Consolas"/>
          <w:kern w:val="0"/>
          <w:sz w:val="19"/>
          <w:szCs w:val="19"/>
        </w:rPr>
        <w:t>Total_Orders</w:t>
      </w:r>
      <w:proofErr w:type="spellEnd"/>
      <w:r w:rsidRPr="006125CE">
        <w:rPr>
          <w:rFonts w:ascii="Consolas" w:hAnsi="Consolas" w:cs="Consolas"/>
          <w:kern w:val="0"/>
          <w:sz w:val="19"/>
          <w:szCs w:val="19"/>
        </w:rPr>
        <w:t xml:space="preserve"> DESC</w:t>
      </w:r>
    </w:p>
    <w:p w14:paraId="1E9D8ABD" w14:textId="03954549" w:rsidR="00B10808" w:rsidRDefault="00B10808" w:rsidP="00B932C7">
      <w:pPr>
        <w:tabs>
          <w:tab w:val="left" w:pos="2880"/>
        </w:tabs>
        <w:rPr>
          <w:lang w:val="en-US"/>
        </w:rPr>
      </w:pPr>
    </w:p>
    <w:p w14:paraId="0B4814E4" w14:textId="66E8FEE2" w:rsidR="006125CE" w:rsidRDefault="006125CE" w:rsidP="00B932C7">
      <w:pPr>
        <w:tabs>
          <w:tab w:val="left" w:pos="2880"/>
        </w:tabs>
        <w:rPr>
          <w:lang w:val="en-US"/>
        </w:rPr>
      </w:pPr>
      <w:r w:rsidRPr="006125CE">
        <w:rPr>
          <w:noProof/>
          <w:lang w:val="en-US"/>
        </w:rPr>
        <w:drawing>
          <wp:inline distT="0" distB="0" distL="0" distR="0" wp14:anchorId="138713AC" wp14:editId="400A72B8">
            <wp:extent cx="2349621" cy="2730640"/>
            <wp:effectExtent l="0" t="0" r="0" b="0"/>
            <wp:docPr id="65648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83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541D" w14:textId="59025C97" w:rsidR="006125CE" w:rsidRDefault="006125CE" w:rsidP="00B932C7">
      <w:pPr>
        <w:tabs>
          <w:tab w:val="left" w:pos="2880"/>
        </w:tabs>
        <w:rPr>
          <w:lang w:val="en-US"/>
        </w:rPr>
      </w:pPr>
      <w:r>
        <w:rPr>
          <w:lang w:val="en-US"/>
        </w:rPr>
        <w:t xml:space="preserve">3. Percentage of Sales by Pizza Category </w:t>
      </w:r>
      <w:r w:rsidR="00335B5C">
        <w:rPr>
          <w:lang w:val="en-US"/>
        </w:rPr>
        <w:t>–</w:t>
      </w:r>
    </w:p>
    <w:p w14:paraId="3202C440" w14:textId="77777777" w:rsidR="00335B5C" w:rsidRDefault="00335B5C" w:rsidP="0033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Total_Sales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PCT</w:t>
      </w:r>
    </w:p>
    <w:p w14:paraId="2F2F8E9D" w14:textId="77777777" w:rsidR="00335B5C" w:rsidRDefault="00335B5C" w:rsidP="0033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4E7EDBD3" w14:textId="77777777" w:rsidR="00335B5C" w:rsidRDefault="00335B5C" w:rsidP="0033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4A7F7D32" w14:textId="73C40FBB" w:rsidR="00335B5C" w:rsidRDefault="00335B5C" w:rsidP="00335B5C">
      <w:pPr>
        <w:tabs>
          <w:tab w:val="left" w:pos="2880"/>
        </w:tabs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</w:p>
    <w:p w14:paraId="65E88B5B" w14:textId="13E8B21B" w:rsidR="00335B5C" w:rsidRDefault="00335B5C" w:rsidP="00335B5C">
      <w:pPr>
        <w:tabs>
          <w:tab w:val="left" w:pos="2880"/>
        </w:tabs>
        <w:rPr>
          <w:lang w:val="en-US"/>
        </w:rPr>
      </w:pPr>
      <w:r w:rsidRPr="00335B5C">
        <w:rPr>
          <w:noProof/>
          <w:lang w:val="en-US"/>
        </w:rPr>
        <w:lastRenderedPageBreak/>
        <w:drawing>
          <wp:inline distT="0" distB="0" distL="0" distR="0" wp14:anchorId="61056BD5" wp14:editId="2806A2CC">
            <wp:extent cx="3721291" cy="1543129"/>
            <wp:effectExtent l="0" t="0" r="0" b="0"/>
            <wp:docPr id="11618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97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3EF6" w14:textId="77777777" w:rsidR="00EB237A" w:rsidRDefault="00EB237A" w:rsidP="00335B5C">
      <w:pPr>
        <w:tabs>
          <w:tab w:val="left" w:pos="2880"/>
        </w:tabs>
        <w:rPr>
          <w:lang w:val="en-US"/>
        </w:rPr>
      </w:pPr>
    </w:p>
    <w:p w14:paraId="49FA113A" w14:textId="49DE98B7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4. TOP 5 BEST SELLER BY REVENUE-</w:t>
      </w:r>
    </w:p>
    <w:p w14:paraId="30E2640C" w14:textId="77777777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E044853" w14:textId="0DA33A23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lang w:val="en-US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05578447" w14:textId="77777777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5ED55422" w14:textId="097A4F78" w:rsidR="006C0937" w:rsidRDefault="00EB237A" w:rsidP="00EB237A">
      <w:pPr>
        <w:tabs>
          <w:tab w:val="left" w:pos="2880"/>
        </w:tabs>
        <w:rPr>
          <w:rFonts w:ascii="Consolas" w:hAnsi="Consolas" w:cs="Consolas"/>
          <w:color w:val="0000FF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3E6E3EE3" w14:textId="296C4841" w:rsidR="00EB237A" w:rsidRDefault="00EB237A" w:rsidP="00EB237A">
      <w:pPr>
        <w:tabs>
          <w:tab w:val="left" w:pos="2880"/>
        </w:tabs>
        <w:rPr>
          <w:lang w:val="en-US"/>
        </w:rPr>
      </w:pPr>
      <w:r w:rsidRPr="00EB237A">
        <w:rPr>
          <w:noProof/>
          <w:lang w:val="en-US"/>
        </w:rPr>
        <w:drawing>
          <wp:inline distT="0" distB="0" distL="0" distR="0" wp14:anchorId="3A1CA3A8" wp14:editId="77BF26CA">
            <wp:extent cx="4216617" cy="3111660"/>
            <wp:effectExtent l="0" t="0" r="0" b="0"/>
            <wp:docPr id="1418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2BC0" w14:textId="76C6A6E3" w:rsidR="006C0937" w:rsidRDefault="00EB237A" w:rsidP="00E47372">
      <w:pPr>
        <w:tabs>
          <w:tab w:val="left" w:pos="2880"/>
        </w:tabs>
        <w:rPr>
          <w:b/>
          <w:bCs/>
          <w:u w:val="single"/>
          <w:lang w:val="en-US"/>
        </w:rPr>
      </w:pPr>
      <w:r w:rsidRPr="00EB237A">
        <w:rPr>
          <w:b/>
          <w:bCs/>
          <w:u w:val="single"/>
          <w:lang w:val="en-US"/>
        </w:rPr>
        <w:t xml:space="preserve"> FOR TOP 5 we will use TOP command</w:t>
      </w:r>
    </w:p>
    <w:p w14:paraId="35F06EF6" w14:textId="77777777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63DDB2F9" w14:textId="77777777" w:rsidR="00EB237A" w:rsidRDefault="00EB237A" w:rsidP="00EB2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3865125F" w14:textId="4B27F1F8" w:rsidR="00EB237A" w:rsidRDefault="00EB237A" w:rsidP="00EB237A">
      <w:pPr>
        <w:tabs>
          <w:tab w:val="left" w:pos="2880"/>
        </w:tabs>
        <w:rPr>
          <w:rFonts w:ascii="Consolas" w:hAnsi="Consolas" w:cs="Consolas"/>
          <w:color w:val="0000FF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5CAAA4D9" w14:textId="38075F1B" w:rsidR="00EB237A" w:rsidRDefault="00EB237A" w:rsidP="00EB237A">
      <w:pPr>
        <w:tabs>
          <w:tab w:val="left" w:pos="2880"/>
        </w:tabs>
        <w:rPr>
          <w:b/>
          <w:bCs/>
          <w:u w:val="single"/>
          <w:lang w:val="en-US"/>
        </w:rPr>
      </w:pPr>
      <w:r w:rsidRPr="00EB237A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DD86C79" wp14:editId="42C61362">
            <wp:extent cx="4140413" cy="2476627"/>
            <wp:effectExtent l="0" t="0" r="0" b="0"/>
            <wp:docPr id="22039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94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FD3E" w14:textId="77777777" w:rsidR="00521CF7" w:rsidRDefault="00521CF7" w:rsidP="00EB237A">
      <w:pPr>
        <w:tabs>
          <w:tab w:val="left" w:pos="2880"/>
        </w:tabs>
        <w:rPr>
          <w:b/>
          <w:bCs/>
          <w:u w:val="single"/>
          <w:lang w:val="en-US"/>
        </w:rPr>
      </w:pPr>
    </w:p>
    <w:p w14:paraId="7868EE0D" w14:textId="425FE24A" w:rsidR="00521CF7" w:rsidRDefault="00521CF7" w:rsidP="00521CF7">
      <w:pPr>
        <w:tabs>
          <w:tab w:val="left" w:pos="2880"/>
        </w:tabs>
        <w:rPr>
          <w:b/>
          <w:bCs/>
          <w:u w:val="single"/>
          <w:lang w:val="en-US"/>
        </w:rPr>
      </w:pPr>
      <w:r w:rsidRPr="00EB237A">
        <w:rPr>
          <w:b/>
          <w:bCs/>
          <w:u w:val="single"/>
          <w:lang w:val="en-US"/>
        </w:rPr>
        <w:t xml:space="preserve">FOR </w:t>
      </w:r>
      <w:r>
        <w:rPr>
          <w:b/>
          <w:bCs/>
          <w:u w:val="single"/>
          <w:lang w:val="en-US"/>
        </w:rPr>
        <w:t>Bottom</w:t>
      </w:r>
      <w:r w:rsidRPr="00EB237A">
        <w:rPr>
          <w:b/>
          <w:bCs/>
          <w:u w:val="single"/>
          <w:lang w:val="en-US"/>
        </w:rPr>
        <w:t xml:space="preserve"> 5 we will use TOP command</w:t>
      </w:r>
      <w:r>
        <w:rPr>
          <w:b/>
          <w:bCs/>
          <w:u w:val="single"/>
          <w:lang w:val="en-US"/>
        </w:rPr>
        <w:t xml:space="preserve"> – </w:t>
      </w:r>
      <w:proofErr w:type="gramStart"/>
      <w:r>
        <w:rPr>
          <w:b/>
          <w:bCs/>
          <w:u w:val="single"/>
          <w:lang w:val="en-US"/>
        </w:rPr>
        <w:t>just  remove</w:t>
      </w:r>
      <w:proofErr w:type="gramEnd"/>
      <w:r>
        <w:rPr>
          <w:b/>
          <w:bCs/>
          <w:u w:val="single"/>
          <w:lang w:val="en-US"/>
        </w:rPr>
        <w:t xml:space="preserve"> desc or add ASC in last line</w:t>
      </w:r>
    </w:p>
    <w:p w14:paraId="306C174C" w14:textId="77777777" w:rsidR="00521CF7" w:rsidRDefault="00521CF7" w:rsidP="00521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3DC693CE" w14:textId="77777777" w:rsidR="00521CF7" w:rsidRDefault="00521CF7" w:rsidP="00521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1A382ED2" w14:textId="06210D79" w:rsidR="00521CF7" w:rsidRDefault="00521CF7" w:rsidP="00521CF7">
      <w:pPr>
        <w:tabs>
          <w:tab w:val="left" w:pos="2880"/>
        </w:tabs>
        <w:rPr>
          <w:rFonts w:ascii="Consolas" w:hAnsi="Consolas" w:cs="Consolas"/>
          <w:color w:val="0000FF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Total_Revenue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6E13099C" w14:textId="2F83270F" w:rsidR="00521CF7" w:rsidRDefault="00521CF7" w:rsidP="00521CF7">
      <w:pPr>
        <w:tabs>
          <w:tab w:val="left" w:pos="2880"/>
        </w:tabs>
        <w:rPr>
          <w:b/>
          <w:bCs/>
          <w:u w:val="single"/>
          <w:lang w:val="en-US"/>
        </w:rPr>
      </w:pPr>
      <w:r w:rsidRPr="00521CF7">
        <w:rPr>
          <w:b/>
          <w:bCs/>
          <w:noProof/>
          <w:u w:val="single"/>
          <w:lang w:val="en-US"/>
        </w:rPr>
        <w:drawing>
          <wp:inline distT="0" distB="0" distL="0" distR="0" wp14:anchorId="557E46E9" wp14:editId="68733807">
            <wp:extent cx="4057859" cy="2095608"/>
            <wp:effectExtent l="0" t="0" r="0" b="0"/>
            <wp:docPr id="197552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4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824" w14:textId="77777777" w:rsidR="00521CF7" w:rsidRDefault="00521CF7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7AEAB3D" w14:textId="2389C690" w:rsidR="00521CF7" w:rsidRDefault="00521CF7" w:rsidP="00521CF7">
      <w:pPr>
        <w:tabs>
          <w:tab w:val="left" w:pos="2880"/>
        </w:tabs>
        <w:rPr>
          <w:b/>
          <w:bCs/>
          <w:u w:val="single"/>
          <w:lang w:val="en-US"/>
        </w:rPr>
      </w:pPr>
      <w:r>
        <w:rPr>
          <w:lang w:val="en-US"/>
        </w:rPr>
        <w:t>TOP 5 BEST SELLER BY Quantity</w:t>
      </w:r>
    </w:p>
    <w:p w14:paraId="7F466E26" w14:textId="77777777" w:rsidR="00521CF7" w:rsidRDefault="00521CF7" w:rsidP="00521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4BFC94C0" w14:textId="77777777" w:rsidR="00521CF7" w:rsidRDefault="00521CF7" w:rsidP="00521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168341CA" w14:textId="33E367C9" w:rsidR="00521CF7" w:rsidRDefault="00521CF7" w:rsidP="00521CF7">
      <w:pPr>
        <w:tabs>
          <w:tab w:val="left" w:pos="2880"/>
        </w:tabs>
        <w:rPr>
          <w:rFonts w:ascii="Consolas" w:hAnsi="Consolas" w:cs="Consolas"/>
          <w:color w:val="0000FF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42C95B4E" w14:textId="1C703312" w:rsidR="00521CF7" w:rsidRDefault="00521CF7" w:rsidP="00521CF7">
      <w:pPr>
        <w:tabs>
          <w:tab w:val="left" w:pos="2880"/>
        </w:tabs>
        <w:rPr>
          <w:b/>
          <w:bCs/>
          <w:u w:val="single"/>
          <w:lang w:val="en-US"/>
        </w:rPr>
      </w:pPr>
      <w:r w:rsidRPr="00521CF7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763F0EA" wp14:editId="701DFD66">
            <wp:extent cx="4369025" cy="1968601"/>
            <wp:effectExtent l="0" t="0" r="0" b="0"/>
            <wp:docPr id="71296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68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927E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2113D716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A199C9B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D927649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1E05A107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46168A4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491790AE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77FD2FB8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30A7F148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71B3BB9D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BA0E139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39293B9F" w14:textId="6E861696" w:rsidR="00F56059" w:rsidRDefault="00F56059" w:rsidP="00521CF7">
      <w:pPr>
        <w:tabs>
          <w:tab w:val="left" w:pos="2880"/>
        </w:tabs>
        <w:rPr>
          <w:b/>
          <w:bCs/>
          <w:sz w:val="32"/>
          <w:szCs w:val="32"/>
          <w:u w:val="single"/>
          <w:lang w:val="en-US"/>
        </w:rPr>
      </w:pPr>
      <w:r w:rsidRPr="00F56059">
        <w:rPr>
          <w:b/>
          <w:bCs/>
          <w:lang w:val="en-US"/>
        </w:rPr>
        <w:t xml:space="preserve">                       </w:t>
      </w:r>
      <w:r w:rsidRPr="00F56059">
        <w:rPr>
          <w:b/>
          <w:bCs/>
          <w:sz w:val="32"/>
          <w:szCs w:val="32"/>
          <w:highlight w:val="yellow"/>
          <w:u w:val="single"/>
          <w:lang w:val="en-US"/>
        </w:rPr>
        <w:t xml:space="preserve">PART 2 </w:t>
      </w:r>
      <w:proofErr w:type="gramStart"/>
      <w:r w:rsidRPr="00F56059">
        <w:rPr>
          <w:b/>
          <w:bCs/>
          <w:sz w:val="32"/>
          <w:szCs w:val="32"/>
          <w:highlight w:val="yellow"/>
          <w:u w:val="single"/>
          <w:lang w:val="en-US"/>
        </w:rPr>
        <w:t>-  POWER</w:t>
      </w:r>
      <w:proofErr w:type="gramEnd"/>
      <w:r w:rsidRPr="00F56059">
        <w:rPr>
          <w:b/>
          <w:bCs/>
          <w:sz w:val="32"/>
          <w:szCs w:val="32"/>
          <w:highlight w:val="yellow"/>
          <w:u w:val="single"/>
          <w:lang w:val="en-US"/>
        </w:rPr>
        <w:t xml:space="preserve"> BI (DASHBOARD)</w:t>
      </w:r>
    </w:p>
    <w:p w14:paraId="6C2A9FCB" w14:textId="7FE7AD06" w:rsidR="00173D8A" w:rsidRDefault="00173D8A" w:rsidP="00173D8A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r w:rsidRPr="00173D8A">
        <w:rPr>
          <w:lang w:val="en-US"/>
        </w:rPr>
        <w:t>Connect database to power bi</w:t>
      </w:r>
    </w:p>
    <w:p w14:paraId="4DDC1AAB" w14:textId="0D76BB7F" w:rsidR="000A0AFC" w:rsidRDefault="000A0AFC" w:rsidP="00173D8A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r>
        <w:rPr>
          <w:lang w:val="en-US"/>
        </w:rPr>
        <w:t>We will perform data transform first then</w:t>
      </w:r>
    </w:p>
    <w:p w14:paraId="71D0CC4D" w14:textId="08854DC7" w:rsidR="000A0AFC" w:rsidRPr="000A0AFC" w:rsidRDefault="000A0AFC" w:rsidP="000A0AFC">
      <w:pPr>
        <w:tabs>
          <w:tab w:val="left" w:pos="2880"/>
        </w:tabs>
        <w:ind w:left="720"/>
        <w:rPr>
          <w:lang w:val="en-US"/>
        </w:rPr>
      </w:pPr>
      <w:r>
        <w:rPr>
          <w:lang w:val="en-US"/>
        </w:rPr>
        <w:t>3)</w:t>
      </w:r>
    </w:p>
    <w:p w14:paraId="7C0250EE" w14:textId="7AA6F34D" w:rsidR="00173D8A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>Data Cleaning will be done</w:t>
      </w:r>
    </w:p>
    <w:p w14:paraId="00EEA25E" w14:textId="38D4E9F2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 = 1</w:t>
      </w:r>
      <w:r w:rsidRPr="000A0AFC">
        <w:rPr>
          <w:vertAlign w:val="superscript"/>
          <w:lang w:val="en-US"/>
        </w:rPr>
        <w:t>st</w:t>
      </w:r>
      <w:r>
        <w:rPr>
          <w:lang w:val="en-US"/>
        </w:rPr>
        <w:t xml:space="preserve"> replace-</w:t>
      </w:r>
      <w:proofErr w:type="spellStart"/>
      <w:r>
        <w:rPr>
          <w:lang w:val="en-US"/>
        </w:rPr>
        <w:t>ment</w:t>
      </w:r>
      <w:proofErr w:type="spellEnd"/>
      <w:r>
        <w:rPr>
          <w:lang w:val="en-US"/>
        </w:rPr>
        <w:t xml:space="preserve"> done</w:t>
      </w:r>
    </w:p>
    <w:p w14:paraId="6A2C328E" w14:textId="4DD9FDB0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 xml:space="preserve">  Like </w:t>
      </w:r>
      <w:proofErr w:type="spellStart"/>
      <w:r>
        <w:rPr>
          <w:lang w:val="en-US"/>
        </w:rPr>
        <w:t>XLarge</w:t>
      </w:r>
      <w:proofErr w:type="spellEnd"/>
      <w:r>
        <w:rPr>
          <w:lang w:val="en-US"/>
        </w:rPr>
        <w:t xml:space="preserve"> converted to X-Large</w:t>
      </w:r>
    </w:p>
    <w:p w14:paraId="20941E27" w14:textId="51DD0C57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>Like M to Medium</w:t>
      </w:r>
    </w:p>
    <w:p w14:paraId="52F7070B" w14:textId="77777777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54F453B2" w14:textId="4BB76277" w:rsidR="000A0AFC" w:rsidRDefault="000A0AFC" w:rsidP="000A0AFC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r>
        <w:rPr>
          <w:lang w:val="en-US"/>
        </w:rPr>
        <w:t xml:space="preserve">Apply changes </w:t>
      </w:r>
    </w:p>
    <w:p w14:paraId="78D27A35" w14:textId="2FFC4EC7" w:rsidR="000A0AFC" w:rsidRDefault="000A0AFC" w:rsidP="000A0AFC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r>
        <w:rPr>
          <w:lang w:val="en-US"/>
        </w:rPr>
        <w:t>Go to visuals</w:t>
      </w:r>
    </w:p>
    <w:p w14:paraId="7298F1BB" w14:textId="6B7100FB" w:rsidR="000A0AFC" w:rsidRDefault="000A0AFC" w:rsidP="000A0AFC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will just make all the KPI structure</w:t>
      </w:r>
    </w:p>
    <w:p w14:paraId="4F9B1C20" w14:textId="570BC9C5" w:rsidR="000A0AFC" w:rsidRDefault="000A0AFC" w:rsidP="000A0AFC">
      <w:pPr>
        <w:pStyle w:val="ListParagraph"/>
        <w:numPr>
          <w:ilvl w:val="0"/>
          <w:numId w:val="4"/>
        </w:numPr>
        <w:tabs>
          <w:tab w:val="left" w:pos="2880"/>
        </w:tabs>
        <w:rPr>
          <w:lang w:val="en-US"/>
        </w:rPr>
      </w:pPr>
      <w:r>
        <w:rPr>
          <w:lang w:val="en-US"/>
        </w:rPr>
        <w:t>Go to Measure and create them all</w:t>
      </w:r>
    </w:p>
    <w:p w14:paraId="4588C3BB" w14:textId="2704E3F7" w:rsidR="000A0AFC" w:rsidRDefault="000A0AFC" w:rsidP="000A0AFC">
      <w:pPr>
        <w:pStyle w:val="ListParagraph"/>
        <w:numPr>
          <w:ilvl w:val="0"/>
          <w:numId w:val="6"/>
        </w:numPr>
        <w:tabs>
          <w:tab w:val="left" w:pos="2880"/>
        </w:tabs>
        <w:rPr>
          <w:lang w:val="en-US"/>
        </w:rPr>
      </w:pPr>
      <w:r>
        <w:rPr>
          <w:lang w:val="en-US"/>
        </w:rPr>
        <w:lastRenderedPageBreak/>
        <w:t xml:space="preserve">TOTAL REVENUE </w:t>
      </w:r>
      <w:proofErr w:type="gramStart"/>
      <w:r>
        <w:rPr>
          <w:lang w:val="en-US"/>
        </w:rPr>
        <w:t>-  For</w:t>
      </w:r>
      <w:proofErr w:type="gramEnd"/>
      <w:r>
        <w:rPr>
          <w:lang w:val="en-US"/>
        </w:rPr>
        <w:t xml:space="preserve"> this we need Total number of orders</w:t>
      </w:r>
    </w:p>
    <w:p w14:paraId="7AE08039" w14:textId="6DD6D535" w:rsidR="000A0AFC" w:rsidRP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>Calculate the total number of orders</w:t>
      </w:r>
      <w:r w:rsidR="002D3AC7">
        <w:rPr>
          <w:lang w:val="en-US"/>
        </w:rPr>
        <w:t xml:space="preserve"> </w:t>
      </w:r>
      <w:proofErr w:type="spellStart"/>
      <w:r w:rsidR="002D3AC7">
        <w:rPr>
          <w:lang w:val="en-US"/>
        </w:rPr>
        <w:t>i.e</w:t>
      </w:r>
      <w:proofErr w:type="spellEnd"/>
      <w:r w:rsidR="002D3AC7">
        <w:rPr>
          <w:lang w:val="en-US"/>
        </w:rPr>
        <w:t xml:space="preserve"> so find 4</w:t>
      </w:r>
      <w:r w:rsidR="002D3AC7" w:rsidRPr="002D3AC7">
        <w:rPr>
          <w:vertAlign w:val="superscript"/>
          <w:lang w:val="en-US"/>
        </w:rPr>
        <w:t>th</w:t>
      </w:r>
      <w:r w:rsidR="002D3AC7">
        <w:rPr>
          <w:lang w:val="en-US"/>
        </w:rPr>
        <w:t xml:space="preserve"> KPI first</w:t>
      </w:r>
    </w:p>
    <w:p w14:paraId="14D6BD31" w14:textId="77777777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2840C05B" w14:textId="5C30D0BD" w:rsidR="002D3AC7" w:rsidRDefault="002D3AC7" w:rsidP="002D3A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</w:pPr>
      <w:r w:rsidRPr="002D3AC7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           Total Revenue = </w:t>
      </w:r>
      <w:proofErr w:type="gramStart"/>
      <w:r w:rsidRPr="002D3AC7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2D3AC7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spellStart"/>
      <w:proofErr w:type="gramEnd"/>
      <w:r w:rsidRPr="002D3AC7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2D3AC7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[</w:t>
      </w:r>
      <w:proofErr w:type="spellStart"/>
      <w:r w:rsidRPr="002D3AC7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total_price</w:t>
      </w:r>
      <w:proofErr w:type="spellEnd"/>
      <w:r w:rsidRPr="002D3AC7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]</w:t>
      </w:r>
    </w:p>
    <w:p w14:paraId="1A75E80A" w14:textId="77777777" w:rsidR="002D3AC7" w:rsidRDefault="002D3AC7" w:rsidP="002D3AC7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</w:pPr>
    </w:p>
    <w:p w14:paraId="29AC79EB" w14:textId="145609F1" w:rsidR="002D3AC7" w:rsidRPr="002D3AC7" w:rsidRDefault="002D3AC7" w:rsidP="002D3AC7">
      <w:pPr>
        <w:pStyle w:val="ListParagraph"/>
        <w:numPr>
          <w:ilvl w:val="0"/>
          <w:numId w:val="6"/>
        </w:numPr>
        <w:tabs>
          <w:tab w:val="left" w:pos="2880"/>
        </w:tabs>
        <w:rPr>
          <w:lang w:val="en-US"/>
        </w:rPr>
      </w:pPr>
      <w:r>
        <w:rPr>
          <w:lang w:eastAsia="en-IN"/>
        </w:rPr>
        <w:t xml:space="preserve">Average Order Value - </w:t>
      </w:r>
      <w:r w:rsidRPr="002D3AC7">
        <w:rPr>
          <w:lang w:val="en-US"/>
        </w:rPr>
        <w:t>For this we need Total number of orders</w:t>
      </w:r>
      <w:r>
        <w:rPr>
          <w:lang w:val="en-US"/>
        </w:rPr>
        <w:t xml:space="preserve"> is number of 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distinct id</w:t>
      </w:r>
    </w:p>
    <w:p w14:paraId="58CDF341" w14:textId="77777777" w:rsidR="002D3AC7" w:rsidRDefault="002D3AC7" w:rsidP="002D3AC7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 xml:space="preserve">Calculate the total number of orders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so find 4</w:t>
      </w:r>
      <w:r w:rsidRPr="002D3AC7">
        <w:rPr>
          <w:vertAlign w:val="superscript"/>
          <w:lang w:val="en-US"/>
        </w:rPr>
        <w:t>th</w:t>
      </w:r>
      <w:r>
        <w:rPr>
          <w:lang w:val="en-US"/>
        </w:rPr>
        <w:t xml:space="preserve"> KPI first</w:t>
      </w:r>
    </w:p>
    <w:p w14:paraId="7F0258EE" w14:textId="77777777" w:rsidR="00D405D7" w:rsidRPr="000A0AFC" w:rsidRDefault="00D405D7" w:rsidP="002D3AC7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31666D56" w14:textId="6FF9D802" w:rsidR="002D3AC7" w:rsidRPr="002D3AC7" w:rsidRDefault="002D3AC7" w:rsidP="002D3AC7">
      <w:pPr>
        <w:pStyle w:val="ListParagraph"/>
        <w:ind w:left="1080"/>
        <w:rPr>
          <w:lang w:eastAsia="en-IN"/>
        </w:rPr>
      </w:pPr>
    </w:p>
    <w:p w14:paraId="5228FBC5" w14:textId="6DAF209F" w:rsidR="002D3AC7" w:rsidRDefault="00366F6B" w:rsidP="000A0AFC">
      <w:pPr>
        <w:pStyle w:val="ListParagraph"/>
        <w:tabs>
          <w:tab w:val="left" w:pos="2880"/>
        </w:tabs>
        <w:ind w:left="1080"/>
        <w:rPr>
          <w:lang w:val="en-US"/>
        </w:rPr>
      </w:pPr>
      <w:r>
        <w:rPr>
          <w:lang w:val="en-US"/>
        </w:rPr>
        <w:t>Querry are used as -</w:t>
      </w:r>
    </w:p>
    <w:p w14:paraId="4F059C53" w14:textId="22380712" w:rsidR="00366F6B" w:rsidRPr="00366F6B" w:rsidRDefault="00366F6B" w:rsidP="00366F6B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        </w:t>
      </w:r>
      <w:r w:rsidRPr="00366F6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Order Day = </w:t>
      </w:r>
      <w:proofErr w:type="gramStart"/>
      <w:r w:rsidRPr="00366F6B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UPPER</w:t>
      </w:r>
      <w:r w:rsidRPr="00366F6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366F6B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LEFT</w:t>
      </w:r>
      <w:r w:rsidRPr="00366F6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366F6B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pizza_sales</w:t>
      </w:r>
      <w:proofErr w:type="spellEnd"/>
      <w:r w:rsidRPr="00366F6B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[Day Name]</w:t>
      </w:r>
      <w:r w:rsidRPr="00366F6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,</w:t>
      </w:r>
      <w:r w:rsidRPr="00366F6B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IN"/>
          <w14:ligatures w14:val="none"/>
        </w:rPr>
        <w:t>3</w:t>
      </w:r>
      <w:r w:rsidRPr="00366F6B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))</w:t>
      </w:r>
    </w:p>
    <w:p w14:paraId="428C379C" w14:textId="5B6F05A3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282436E8" w14:textId="77777777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70B0285A" w14:textId="77777777" w:rsidR="000A0AFC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389EBEB5" w14:textId="5BDA7228" w:rsidR="000A0AFC" w:rsidRPr="000A0AFC" w:rsidRDefault="000A0AFC" w:rsidP="000A0AFC">
      <w:pPr>
        <w:tabs>
          <w:tab w:val="left" w:pos="2880"/>
        </w:tabs>
        <w:rPr>
          <w:lang w:val="en-US"/>
        </w:rPr>
      </w:pPr>
    </w:p>
    <w:p w14:paraId="70468147" w14:textId="77777777" w:rsidR="000A0AFC" w:rsidRPr="00173D8A" w:rsidRDefault="000A0AFC" w:rsidP="000A0AFC">
      <w:pPr>
        <w:pStyle w:val="ListParagraph"/>
        <w:tabs>
          <w:tab w:val="left" w:pos="2880"/>
        </w:tabs>
        <w:ind w:left="1080"/>
        <w:rPr>
          <w:lang w:val="en-US"/>
        </w:rPr>
      </w:pPr>
    </w:p>
    <w:p w14:paraId="23B8467A" w14:textId="084F7AE7" w:rsidR="00173D8A" w:rsidRPr="00173D8A" w:rsidRDefault="00173D8A" w:rsidP="00173D8A">
      <w:pPr>
        <w:tabs>
          <w:tab w:val="left" w:pos="2880"/>
        </w:tabs>
        <w:ind w:left="360"/>
        <w:rPr>
          <w:lang w:val="en-US"/>
        </w:rPr>
      </w:pPr>
      <w:r w:rsidRPr="00173D8A">
        <w:rPr>
          <w:lang w:val="en-US"/>
        </w:rPr>
        <w:t xml:space="preserve"> </w:t>
      </w:r>
    </w:p>
    <w:p w14:paraId="3F3B7B51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7D807B45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0FC73DDF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55500F9A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166E5883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7D779D4F" w14:textId="77777777" w:rsidR="00F56059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p w14:paraId="19DD5ADF" w14:textId="77777777" w:rsidR="00F56059" w:rsidRPr="00EB237A" w:rsidRDefault="00F56059" w:rsidP="00521CF7">
      <w:pPr>
        <w:tabs>
          <w:tab w:val="left" w:pos="2880"/>
        </w:tabs>
        <w:rPr>
          <w:b/>
          <w:bCs/>
          <w:u w:val="single"/>
          <w:lang w:val="en-US"/>
        </w:rPr>
      </w:pPr>
    </w:p>
    <w:sectPr w:rsidR="00F56059" w:rsidRPr="00EB23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98912" w14:textId="77777777" w:rsidR="00FC3279" w:rsidRDefault="00FC3279" w:rsidP="008E6E05">
      <w:pPr>
        <w:spacing w:after="0" w:line="240" w:lineRule="auto"/>
      </w:pPr>
      <w:r>
        <w:separator/>
      </w:r>
    </w:p>
  </w:endnote>
  <w:endnote w:type="continuationSeparator" w:id="0">
    <w:p w14:paraId="1EF98ED7" w14:textId="77777777" w:rsidR="00FC3279" w:rsidRDefault="00FC3279" w:rsidP="008E6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EFD9C" w14:textId="77777777" w:rsidR="00FC3279" w:rsidRDefault="00FC3279" w:rsidP="008E6E05">
      <w:pPr>
        <w:spacing w:after="0" w:line="240" w:lineRule="auto"/>
      </w:pPr>
      <w:r>
        <w:separator/>
      </w:r>
    </w:p>
  </w:footnote>
  <w:footnote w:type="continuationSeparator" w:id="0">
    <w:p w14:paraId="02A3F96A" w14:textId="77777777" w:rsidR="00FC3279" w:rsidRDefault="00FC3279" w:rsidP="008E6E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47648"/>
    <w:multiLevelType w:val="hybridMultilevel"/>
    <w:tmpl w:val="803866E6"/>
    <w:lvl w:ilvl="0" w:tplc="8CB0A124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F97EB3"/>
    <w:multiLevelType w:val="hybridMultilevel"/>
    <w:tmpl w:val="FD88ECEC"/>
    <w:lvl w:ilvl="0" w:tplc="B822738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00BC2"/>
    <w:multiLevelType w:val="hybridMultilevel"/>
    <w:tmpl w:val="A23C6AEE"/>
    <w:lvl w:ilvl="0" w:tplc="FFFFFFFF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2269CB"/>
    <w:multiLevelType w:val="hybridMultilevel"/>
    <w:tmpl w:val="A23C6AEE"/>
    <w:lvl w:ilvl="0" w:tplc="D5B62B1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831BE5"/>
    <w:multiLevelType w:val="hybridMultilevel"/>
    <w:tmpl w:val="B35A1BD4"/>
    <w:lvl w:ilvl="0" w:tplc="8C866F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A524559"/>
    <w:multiLevelType w:val="hybridMultilevel"/>
    <w:tmpl w:val="357C3816"/>
    <w:lvl w:ilvl="0" w:tplc="EC8668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D858F4"/>
    <w:multiLevelType w:val="multilevel"/>
    <w:tmpl w:val="88628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3560037">
    <w:abstractNumId w:val="5"/>
  </w:num>
  <w:num w:numId="2" w16cid:durableId="354967857">
    <w:abstractNumId w:val="6"/>
  </w:num>
  <w:num w:numId="3" w16cid:durableId="2118476209">
    <w:abstractNumId w:val="1"/>
  </w:num>
  <w:num w:numId="4" w16cid:durableId="612640124">
    <w:abstractNumId w:val="4"/>
  </w:num>
  <w:num w:numId="5" w16cid:durableId="700206390">
    <w:abstractNumId w:val="0"/>
  </w:num>
  <w:num w:numId="6" w16cid:durableId="1394044410">
    <w:abstractNumId w:val="3"/>
  </w:num>
  <w:num w:numId="7" w16cid:durableId="9061854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634"/>
    <w:rsid w:val="000A0AFC"/>
    <w:rsid w:val="00111CF5"/>
    <w:rsid w:val="00173D8A"/>
    <w:rsid w:val="0029483D"/>
    <w:rsid w:val="002D3AC7"/>
    <w:rsid w:val="003071A4"/>
    <w:rsid w:val="00335B5C"/>
    <w:rsid w:val="00350A60"/>
    <w:rsid w:val="00366F6B"/>
    <w:rsid w:val="0042019F"/>
    <w:rsid w:val="0042127C"/>
    <w:rsid w:val="00521CF7"/>
    <w:rsid w:val="00590A9F"/>
    <w:rsid w:val="005E3634"/>
    <w:rsid w:val="006125CE"/>
    <w:rsid w:val="006A5A12"/>
    <w:rsid w:val="006C0937"/>
    <w:rsid w:val="00750115"/>
    <w:rsid w:val="00753671"/>
    <w:rsid w:val="0085795D"/>
    <w:rsid w:val="008E6E05"/>
    <w:rsid w:val="009378CC"/>
    <w:rsid w:val="009A0840"/>
    <w:rsid w:val="00A62078"/>
    <w:rsid w:val="00B10808"/>
    <w:rsid w:val="00B932C7"/>
    <w:rsid w:val="00C65701"/>
    <w:rsid w:val="00C902E0"/>
    <w:rsid w:val="00D405D7"/>
    <w:rsid w:val="00D64E2B"/>
    <w:rsid w:val="00E47372"/>
    <w:rsid w:val="00EB237A"/>
    <w:rsid w:val="00F03C45"/>
    <w:rsid w:val="00F4385C"/>
    <w:rsid w:val="00F535AD"/>
    <w:rsid w:val="00F56059"/>
    <w:rsid w:val="00FC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099E7"/>
  <w15:chartTrackingRefBased/>
  <w15:docId w15:val="{2CDFFC37-1E99-4E09-8DA1-44C0A95FC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071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6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071A4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071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3071A4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E6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6E05"/>
  </w:style>
  <w:style w:type="paragraph" w:styleId="Footer">
    <w:name w:val="footer"/>
    <w:basedOn w:val="Normal"/>
    <w:link w:val="FooterChar"/>
    <w:uiPriority w:val="99"/>
    <w:unhideWhenUsed/>
    <w:rsid w:val="008E6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6E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2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10</Pages>
  <Words>691</Words>
  <Characters>3942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Diksha Jaiswal</dc:creator>
  <cp:keywords/>
  <dc:description/>
  <cp:lastModifiedBy>Diksha Jaiswal</cp:lastModifiedBy>
  <cp:revision>11</cp:revision>
  <dcterms:created xsi:type="dcterms:W3CDTF">2023-12-28T14:53:00Z</dcterms:created>
  <dcterms:modified xsi:type="dcterms:W3CDTF">2023-12-29T18:52:00Z</dcterms:modified>
</cp:coreProperties>
</file>